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60" w:rsidRDefault="00171B0C" w:rsidP="00FD4D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4C60">
        <w:rPr>
          <w:rFonts w:ascii="Times New Roman" w:eastAsia="Times New Roman" w:hAnsi="Times New Roman" w:cs="Times New Roman"/>
          <w:b/>
          <w:sz w:val="32"/>
          <w:szCs w:val="32"/>
        </w:rPr>
        <w:t xml:space="preserve">Request for </w:t>
      </w:r>
      <w:r w:rsidR="000E7DE5">
        <w:rPr>
          <w:rFonts w:ascii="Times New Roman" w:eastAsia="Times New Roman" w:hAnsi="Times New Roman" w:cs="Times New Roman"/>
          <w:b/>
          <w:sz w:val="32"/>
          <w:szCs w:val="32"/>
        </w:rPr>
        <w:t>Quote</w:t>
      </w:r>
    </w:p>
    <w:p w:rsidR="00FD4D48" w:rsidRPr="00FD4D48" w:rsidRDefault="00FD4D48" w:rsidP="00FD4D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B4C60" w:rsidRPr="00DB4C60" w:rsidRDefault="000E7DE5" w:rsidP="00DB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Engineering Services </w:t>
      </w:r>
    </w:p>
    <w:bookmarkEnd w:id="0"/>
    <w:p w:rsidR="00614564" w:rsidRPr="007679C9" w:rsidRDefault="000E7DE5" w:rsidP="00DB4C60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Nespelem</w:t>
      </w:r>
      <w:r w:rsidR="00DB4C60" w:rsidRPr="00DB4C60">
        <w:rPr>
          <w:rFonts w:ascii="Times New Roman" w:eastAsia="Times New Roman" w:hAnsi="Times New Roman" w:cs="Times New Roman"/>
          <w:b/>
          <w:sz w:val="24"/>
          <w:szCs w:val="24"/>
        </w:rPr>
        <w:t>, Washington</w:t>
      </w:r>
      <w:r w:rsidR="00171B0C" w:rsidRPr="00DB4C6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B4C60" w:rsidRPr="00DB4C60">
        <w:rPr>
          <w:rFonts w:ascii="Times New Roman" w:eastAsia="Times New Roman" w:hAnsi="Times New Roman" w:cs="Times New Roman"/>
          <w:b/>
          <w:sz w:val="24"/>
          <w:szCs w:val="24"/>
        </w:rPr>
        <w:t xml:space="preserve">Closing Date: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March 3</w:t>
      </w:r>
      <w:r w:rsidR="007679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 at 3</w:t>
      </w:r>
      <w:r w:rsidR="00DB4C60" w:rsidRPr="007679C9">
        <w:rPr>
          <w:rFonts w:ascii="Times New Roman" w:eastAsia="Times New Roman" w:hAnsi="Times New Roman" w:cs="Times New Roman"/>
          <w:b/>
          <w:sz w:val="24"/>
          <w:szCs w:val="24"/>
        </w:rPr>
        <w:t>:00 P.M</w:t>
      </w:r>
      <w:proofErr w:type="gramStart"/>
      <w:r w:rsidR="00DB4C60" w:rsidRPr="007679C9">
        <w:rPr>
          <w:rFonts w:ascii="Times New Roman" w:eastAsia="Times New Roman" w:hAnsi="Times New Roman" w:cs="Times New Roman"/>
          <w:b/>
          <w:sz w:val="24"/>
          <w:szCs w:val="24"/>
        </w:rPr>
        <w:t>./</w:t>
      </w:r>
      <w:proofErr w:type="gramEnd"/>
      <w:r w:rsidR="00DB4C60" w:rsidRPr="007679C9">
        <w:rPr>
          <w:rFonts w:ascii="Times New Roman" w:eastAsia="Times New Roman" w:hAnsi="Times New Roman" w:cs="Times New Roman"/>
          <w:b/>
          <w:sz w:val="24"/>
          <w:szCs w:val="24"/>
        </w:rPr>
        <w:t>PST</w:t>
      </w:r>
    </w:p>
    <w:p w:rsidR="000E7DE5" w:rsidRPr="00DB4C60" w:rsidRDefault="000E7DE5" w:rsidP="000E7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BID </w:t>
      </w:r>
      <w:r w:rsidRPr="00DB4C60">
        <w:rPr>
          <w:rFonts w:ascii="Times New Roman" w:eastAsia="Times New Roman" w:hAnsi="Times New Roman" w:cs="Times New Roman"/>
          <w:b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ing Date</w:t>
      </w:r>
      <w:r w:rsidRPr="00DB4C6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2, 2018</w:t>
      </w:r>
    </w:p>
    <w:p w:rsidR="000E7DE5" w:rsidRDefault="00171B0C" w:rsidP="000E7DE5">
      <w:pPr>
        <w:pStyle w:val="BodyText"/>
        <w:ind w:left="151" w:right="116"/>
        <w:rPr>
          <w:sz w:val="22"/>
          <w:szCs w:val="22"/>
        </w:rPr>
      </w:pPr>
      <w:r w:rsidRPr="00171B0C">
        <w:rPr>
          <w:rFonts w:eastAsia="Times New Roman"/>
        </w:rPr>
        <w:br/>
      </w:r>
      <w:r w:rsidR="000E7DE5">
        <w:rPr>
          <w:b/>
          <w:sz w:val="22"/>
          <w:szCs w:val="22"/>
        </w:rPr>
        <w:t>The</w:t>
      </w:r>
      <w:r w:rsidR="000E7DE5">
        <w:rPr>
          <w:spacing w:val="34"/>
          <w:sz w:val="22"/>
          <w:szCs w:val="22"/>
        </w:rPr>
        <w:t xml:space="preserve"> </w:t>
      </w:r>
      <w:r w:rsidR="000E7DE5">
        <w:rPr>
          <w:b/>
          <w:sz w:val="22"/>
          <w:szCs w:val="22"/>
        </w:rPr>
        <w:t>Colville Confederated Tribes Department of Transportation</w:t>
      </w:r>
      <w:r w:rsidR="000E7DE5">
        <w:rPr>
          <w:sz w:val="22"/>
          <w:szCs w:val="22"/>
        </w:rPr>
        <w:t xml:space="preserve"> is</w:t>
      </w:r>
      <w:r w:rsidR="000E7DE5">
        <w:rPr>
          <w:spacing w:val="20"/>
          <w:sz w:val="22"/>
          <w:szCs w:val="22"/>
        </w:rPr>
        <w:t xml:space="preserve"> </w:t>
      </w:r>
      <w:r w:rsidR="000E7DE5">
        <w:rPr>
          <w:sz w:val="22"/>
          <w:szCs w:val="22"/>
        </w:rPr>
        <w:t>so</w:t>
      </w:r>
      <w:r w:rsidR="000E7DE5">
        <w:rPr>
          <w:spacing w:val="2"/>
          <w:sz w:val="22"/>
          <w:szCs w:val="22"/>
        </w:rPr>
        <w:t>l</w:t>
      </w:r>
      <w:r w:rsidR="000E7DE5">
        <w:rPr>
          <w:sz w:val="22"/>
          <w:szCs w:val="22"/>
        </w:rPr>
        <w:t>iciting</w:t>
      </w:r>
      <w:r w:rsidR="000E7DE5">
        <w:rPr>
          <w:spacing w:val="14"/>
          <w:sz w:val="22"/>
          <w:szCs w:val="22"/>
        </w:rPr>
        <w:t xml:space="preserve"> </w:t>
      </w:r>
      <w:r w:rsidR="000E7DE5">
        <w:rPr>
          <w:sz w:val="22"/>
          <w:szCs w:val="22"/>
        </w:rPr>
        <w:t>the</w:t>
      </w:r>
      <w:r w:rsidR="000E7DE5">
        <w:rPr>
          <w:spacing w:val="27"/>
          <w:sz w:val="22"/>
          <w:szCs w:val="22"/>
        </w:rPr>
        <w:t xml:space="preserve"> </w:t>
      </w:r>
      <w:r w:rsidR="000E7DE5">
        <w:rPr>
          <w:sz w:val="22"/>
          <w:szCs w:val="22"/>
        </w:rPr>
        <w:t>serv</w:t>
      </w:r>
      <w:r w:rsidR="000E7DE5">
        <w:rPr>
          <w:spacing w:val="-1"/>
          <w:sz w:val="22"/>
          <w:szCs w:val="22"/>
        </w:rPr>
        <w:t>i</w:t>
      </w:r>
      <w:r w:rsidR="000E7DE5">
        <w:rPr>
          <w:sz w:val="22"/>
          <w:szCs w:val="22"/>
        </w:rPr>
        <w:t>ces</w:t>
      </w:r>
      <w:r w:rsidR="000E7DE5">
        <w:rPr>
          <w:spacing w:val="30"/>
          <w:sz w:val="22"/>
          <w:szCs w:val="22"/>
        </w:rPr>
        <w:t xml:space="preserve"> </w:t>
      </w:r>
      <w:r w:rsidR="000E7DE5">
        <w:rPr>
          <w:sz w:val="22"/>
          <w:szCs w:val="22"/>
        </w:rPr>
        <w:t xml:space="preserve">for engineering services on a task specific basis. The firm should be prepared to respond with appropriate technical staff on an as needed basis within 48 hours of the initial request. </w:t>
      </w:r>
    </w:p>
    <w:p w:rsidR="000E7DE5" w:rsidRPr="00407E9C" w:rsidRDefault="000E7DE5" w:rsidP="000E7DE5">
      <w:pPr>
        <w:pStyle w:val="BodyText"/>
        <w:tabs>
          <w:tab w:val="left" w:pos="448"/>
        </w:tabs>
        <w:jc w:val="center"/>
        <w:rPr>
          <w:b/>
          <w:w w:val="105"/>
          <w:sz w:val="22"/>
          <w:szCs w:val="22"/>
        </w:rPr>
      </w:pPr>
      <w:r w:rsidRPr="00407E9C">
        <w:rPr>
          <w:b/>
          <w:w w:val="105"/>
          <w:sz w:val="22"/>
          <w:szCs w:val="22"/>
        </w:rPr>
        <w:t>Scope</w:t>
      </w:r>
      <w:r w:rsidRPr="00407E9C">
        <w:rPr>
          <w:b/>
          <w:spacing w:val="-12"/>
          <w:w w:val="105"/>
          <w:sz w:val="22"/>
          <w:szCs w:val="22"/>
        </w:rPr>
        <w:t xml:space="preserve"> </w:t>
      </w:r>
      <w:r w:rsidRPr="00407E9C">
        <w:rPr>
          <w:b/>
          <w:w w:val="105"/>
          <w:sz w:val="22"/>
          <w:szCs w:val="22"/>
        </w:rPr>
        <w:t>of</w:t>
      </w:r>
      <w:r w:rsidRPr="00407E9C">
        <w:rPr>
          <w:b/>
          <w:spacing w:val="-25"/>
          <w:w w:val="105"/>
          <w:sz w:val="22"/>
          <w:szCs w:val="22"/>
        </w:rPr>
        <w:t xml:space="preserve"> </w:t>
      </w:r>
      <w:r w:rsidRPr="00407E9C">
        <w:rPr>
          <w:b/>
          <w:w w:val="105"/>
          <w:sz w:val="22"/>
          <w:szCs w:val="22"/>
        </w:rPr>
        <w:t>Services</w:t>
      </w:r>
    </w:p>
    <w:p w:rsidR="000E7DE5" w:rsidRPr="00407E9C" w:rsidRDefault="000E7DE5" w:rsidP="000E7DE5">
      <w:pPr>
        <w:pStyle w:val="BodyText"/>
        <w:tabs>
          <w:tab w:val="left" w:pos="448"/>
        </w:tabs>
        <w:ind w:left="447"/>
        <w:jc w:val="center"/>
        <w:rPr>
          <w:b/>
          <w:sz w:val="22"/>
          <w:szCs w:val="22"/>
        </w:rPr>
      </w:pPr>
      <w:r w:rsidRPr="00407E9C">
        <w:rPr>
          <w:b/>
          <w:w w:val="105"/>
          <w:sz w:val="22"/>
          <w:szCs w:val="22"/>
        </w:rPr>
        <w:t>(May include, but is not limited to the following)</w:t>
      </w:r>
      <w:r w:rsidRPr="00407E9C">
        <w:rPr>
          <w:b/>
          <w:spacing w:val="2"/>
          <w:w w:val="105"/>
          <w:sz w:val="22"/>
          <w:szCs w:val="22"/>
        </w:rPr>
        <w:t xml:space="preserve"> </w:t>
      </w:r>
    </w:p>
    <w:p w:rsidR="000E7DE5" w:rsidRPr="00407E9C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 w:rsidRPr="00407E9C">
        <w:rPr>
          <w:rFonts w:ascii="Times New Roman" w:eastAsia="Arial" w:hAnsi="Times New Roman" w:cs="Times New Roman"/>
        </w:rPr>
        <w:t xml:space="preserve">Evaluation of existing conditions and preparation of an engineering report outlining recommendation for appropriate action. 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Prepare concept plan(s) and cost estimates as required.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Provide topographic surveying related services for the collection of information to be utilized in the preparation of construction plans or as required.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Prepare PS&amp;E Package.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Provide coordination with utilities in the preparation of construction plans and during construction if required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Provide quality control in the field by providing observation services for the oversight of the work performed by contractors as required. 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Review as-built drawings at the completion of projects for record purposes as required. 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Provide project close-out.</w:t>
      </w:r>
    </w:p>
    <w:p w:rsidR="000E7DE5" w:rsidRDefault="000E7DE5" w:rsidP="000E7DE5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Prepare Engineers Report at conclusion of Project.</w:t>
      </w:r>
    </w:p>
    <w:p w:rsidR="007679C9" w:rsidRPr="007679C9" w:rsidRDefault="007679C9" w:rsidP="007679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B69CD" w:rsidRPr="00413C1C" w:rsidRDefault="00BB2F50" w:rsidP="00BB6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13C1C">
        <w:rPr>
          <w:rFonts w:ascii="Times New Roman" w:eastAsia="Times New Roman" w:hAnsi="Times New Roman" w:cs="Times New Roman"/>
          <w:b/>
        </w:rPr>
        <w:t>All work completed under this scope must comply with the regulations set forth in the Federal Register 25 CFR Parts 170 as it relates to the Tribal Transportation Program.</w:t>
      </w:r>
    </w:p>
    <w:p w:rsidR="000E7DE5" w:rsidRDefault="00BB69CD" w:rsidP="000E7DE5">
      <w:pPr>
        <w:tabs>
          <w:tab w:val="left" w:pos="1080"/>
        </w:tabs>
        <w:adjustRightInd w:val="0"/>
        <w:rPr>
          <w:rFonts w:ascii="Times New Roman" w:eastAsia="Calibri" w:hAnsi="Times New Roman" w:cs="Times New Roman"/>
        </w:rPr>
      </w:pPr>
      <w:r w:rsidRPr="00413C1C">
        <w:rPr>
          <w:rFonts w:ascii="Times New Roman" w:eastAsia="Times New Roman" w:hAnsi="Times New Roman" w:cs="Times New Roman"/>
        </w:rPr>
        <w:t xml:space="preserve">Indian Preference will be taken into consideration in accordance with Chapter 10-3 of the TERO Ordinance which can be found online at </w:t>
      </w:r>
      <w:hyperlink r:id="rId9" w:history="1">
        <w:r w:rsidRPr="00413C1C">
          <w:rPr>
            <w:rFonts w:ascii="Times New Roman" w:eastAsia="Times New Roman" w:hAnsi="Times New Roman"/>
          </w:rPr>
          <w:t>http://www.colvilletribes.com/tero/ord.html</w:t>
        </w:r>
      </w:hyperlink>
      <w:r w:rsidRPr="00413C1C">
        <w:rPr>
          <w:rFonts w:ascii="Times New Roman" w:eastAsia="Times New Roman" w:hAnsi="Times New Roman" w:cs="Times New Roman"/>
        </w:rPr>
        <w:t>.</w:t>
      </w:r>
      <w:r w:rsidRPr="00413C1C">
        <w:t xml:space="preserve"> </w:t>
      </w:r>
      <w:r w:rsidRPr="00413C1C">
        <w:rPr>
          <w:rFonts w:ascii="Times New Roman" w:eastAsia="Times New Roman" w:hAnsi="Times New Roman" w:cs="Times New Roman"/>
        </w:rPr>
        <w:t>The Tribe encourages Disadvantaged Business Enterprises and Indian-Owned Business Enterprises to participate in the submission of proposals.</w:t>
      </w:r>
      <w:r w:rsidRPr="00413C1C">
        <w:rPr>
          <w:rFonts w:ascii="Times New Roman" w:eastAsia="Calibri" w:hAnsi="Times New Roman" w:cs="Times New Roman"/>
        </w:rPr>
        <w:t xml:space="preserve"> Call the Colville Tribes TERO Office at 509-634-2716 for TERO Compliance and certification information.</w:t>
      </w:r>
    </w:p>
    <w:p w:rsidR="00BB69CD" w:rsidRPr="000E7DE5" w:rsidRDefault="00D71255" w:rsidP="000E7DE5">
      <w:pPr>
        <w:tabs>
          <w:tab w:val="left" w:pos="1080"/>
        </w:tabs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 copy of the </w:t>
      </w:r>
      <w:r w:rsidR="007679C9">
        <w:rPr>
          <w:rFonts w:ascii="Times New Roman" w:eastAsia="Times New Roman" w:hAnsi="Times New Roman" w:cs="Times New Roman"/>
          <w:b/>
        </w:rPr>
        <w:t xml:space="preserve">full </w:t>
      </w:r>
      <w:r>
        <w:rPr>
          <w:rFonts w:ascii="Times New Roman" w:eastAsia="Times New Roman" w:hAnsi="Times New Roman" w:cs="Times New Roman"/>
          <w:b/>
        </w:rPr>
        <w:t>RF</w:t>
      </w:r>
      <w:r w:rsidR="000E7DE5">
        <w:rPr>
          <w:rFonts w:ascii="Times New Roman" w:eastAsia="Times New Roman" w:hAnsi="Times New Roman" w:cs="Times New Roman"/>
          <w:b/>
        </w:rPr>
        <w:t>Q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7679C9">
        <w:rPr>
          <w:rFonts w:ascii="Times New Roman" w:eastAsia="Times New Roman" w:hAnsi="Times New Roman" w:cs="Times New Roman"/>
          <w:b/>
        </w:rPr>
        <w:t>Preliminary Plans and Bid Schedule</w:t>
      </w:r>
      <w:r>
        <w:rPr>
          <w:rFonts w:ascii="Times New Roman" w:eastAsia="Times New Roman" w:hAnsi="Times New Roman" w:cs="Times New Roman"/>
          <w:b/>
        </w:rPr>
        <w:t xml:space="preserve"> can be obtained by contacting the following:</w:t>
      </w:r>
      <w:r w:rsidR="00BB69CD" w:rsidRPr="003554C4">
        <w:rPr>
          <w:rFonts w:ascii="Times New Roman" w:eastAsia="Times New Roman" w:hAnsi="Times New Roman" w:cs="Times New Roman"/>
          <w:b/>
        </w:rPr>
        <w:t xml:space="preserve"> </w:t>
      </w:r>
    </w:p>
    <w:p w:rsidR="00BB69CD" w:rsidRPr="003554C4" w:rsidRDefault="00BB69CD" w:rsidP="003554C4">
      <w:pPr>
        <w:tabs>
          <w:tab w:val="left" w:pos="1080"/>
        </w:tabs>
        <w:adjustRightInd w:val="0"/>
        <w:spacing w:after="0"/>
        <w:rPr>
          <w:rFonts w:ascii="Times New Roman" w:eastAsia="Times New Roman" w:hAnsi="Times New Roman" w:cs="Times New Roman"/>
        </w:rPr>
      </w:pPr>
      <w:r w:rsidRPr="003554C4">
        <w:rPr>
          <w:rFonts w:ascii="Times New Roman" w:eastAsia="Times New Roman" w:hAnsi="Times New Roman" w:cs="Times New Roman"/>
        </w:rPr>
        <w:t>Raynee St. Pierre, Contract Specialist</w:t>
      </w:r>
    </w:p>
    <w:p w:rsidR="00BB69CD" w:rsidRPr="003554C4" w:rsidRDefault="00FD4D48" w:rsidP="003554C4">
      <w:pPr>
        <w:tabs>
          <w:tab w:val="left" w:pos="1080"/>
        </w:tabs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CCTDOT</w:t>
      </w:r>
    </w:p>
    <w:p w:rsidR="00BB69CD" w:rsidRPr="003554C4" w:rsidRDefault="00BB69CD" w:rsidP="003554C4">
      <w:pPr>
        <w:tabs>
          <w:tab w:val="left" w:pos="1080"/>
        </w:tabs>
        <w:adjustRightInd w:val="0"/>
        <w:spacing w:after="0"/>
        <w:rPr>
          <w:rFonts w:ascii="Times New Roman" w:eastAsia="Times New Roman" w:hAnsi="Times New Roman" w:cs="Times New Roman"/>
        </w:rPr>
      </w:pPr>
      <w:r w:rsidRPr="003554C4">
        <w:rPr>
          <w:rFonts w:ascii="Times New Roman" w:eastAsia="Times New Roman" w:hAnsi="Times New Roman" w:cs="Times New Roman"/>
        </w:rPr>
        <w:t>P.O. Box 150</w:t>
      </w:r>
    </w:p>
    <w:p w:rsidR="00BB69CD" w:rsidRPr="003554C4" w:rsidRDefault="00BB69CD" w:rsidP="003554C4">
      <w:pPr>
        <w:tabs>
          <w:tab w:val="left" w:pos="1080"/>
        </w:tabs>
        <w:adjustRightInd w:val="0"/>
        <w:spacing w:after="0"/>
        <w:rPr>
          <w:rFonts w:ascii="Times New Roman" w:eastAsia="Times New Roman" w:hAnsi="Times New Roman" w:cs="Times New Roman"/>
        </w:rPr>
      </w:pPr>
      <w:r w:rsidRPr="003554C4">
        <w:rPr>
          <w:rFonts w:ascii="Times New Roman" w:eastAsia="Times New Roman" w:hAnsi="Times New Roman" w:cs="Times New Roman"/>
        </w:rPr>
        <w:t>Nespelem, WA 99155</w:t>
      </w:r>
    </w:p>
    <w:p w:rsidR="00BB69CD" w:rsidRPr="003554C4" w:rsidRDefault="0017660E" w:rsidP="003554C4">
      <w:pPr>
        <w:tabs>
          <w:tab w:val="left" w:pos="1080"/>
        </w:tabs>
        <w:adjustRightInd w:val="0"/>
        <w:spacing w:after="0"/>
        <w:rPr>
          <w:rFonts w:ascii="Times New Roman" w:eastAsia="Times New Roman" w:hAnsi="Times New Roman" w:cs="Times New Roman"/>
        </w:rPr>
      </w:pPr>
      <w:hyperlink r:id="rId10" w:history="1">
        <w:r w:rsidR="00BB69CD" w:rsidRPr="003554C4">
          <w:rPr>
            <w:rFonts w:ascii="Times New Roman" w:eastAsia="Times New Roman" w:hAnsi="Times New Roman"/>
          </w:rPr>
          <w:t>Raynee.St.Pierre.DOT@colvilletribes.com</w:t>
        </w:r>
      </w:hyperlink>
    </w:p>
    <w:p w:rsidR="00E617BF" w:rsidRPr="003554C4" w:rsidRDefault="00BB69CD" w:rsidP="003554C4">
      <w:pPr>
        <w:tabs>
          <w:tab w:val="left" w:pos="1080"/>
        </w:tabs>
        <w:adjustRightInd w:val="0"/>
        <w:spacing w:after="0"/>
        <w:rPr>
          <w:rFonts w:ascii="Times New Roman" w:eastAsia="Times New Roman" w:hAnsi="Times New Roman" w:cs="Times New Roman"/>
        </w:rPr>
      </w:pPr>
      <w:r w:rsidRPr="003554C4">
        <w:rPr>
          <w:rFonts w:ascii="Times New Roman" w:eastAsia="Times New Roman" w:hAnsi="Times New Roman" w:cs="Times New Roman"/>
        </w:rPr>
        <w:t xml:space="preserve"> (509) 634-2549</w:t>
      </w:r>
      <w:r w:rsidR="000E7DE5">
        <w:rPr>
          <w:rFonts w:ascii="Times New Roman" w:eastAsia="Times New Roman" w:hAnsi="Times New Roman" w:cs="Times New Roman"/>
        </w:rPr>
        <w:t xml:space="preserve"> </w:t>
      </w:r>
      <w:r w:rsidRPr="003554C4">
        <w:rPr>
          <w:rFonts w:ascii="Times New Roman" w:eastAsia="Times New Roman" w:hAnsi="Times New Roman" w:cs="Times New Roman"/>
        </w:rPr>
        <w:t>(509) 634-2529 FAX</w:t>
      </w:r>
    </w:p>
    <w:sectPr w:rsidR="00E617BF" w:rsidRPr="003554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0E" w:rsidRDefault="0017660E" w:rsidP="00BB69CD">
      <w:pPr>
        <w:spacing w:after="0" w:line="240" w:lineRule="auto"/>
      </w:pPr>
      <w:r>
        <w:separator/>
      </w:r>
    </w:p>
  </w:endnote>
  <w:endnote w:type="continuationSeparator" w:id="0">
    <w:p w:rsidR="0017660E" w:rsidRDefault="0017660E" w:rsidP="00BB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0E" w:rsidRDefault="0017660E" w:rsidP="00BB69CD">
      <w:pPr>
        <w:spacing w:after="0" w:line="240" w:lineRule="auto"/>
      </w:pPr>
      <w:r>
        <w:separator/>
      </w:r>
    </w:p>
  </w:footnote>
  <w:footnote w:type="continuationSeparator" w:id="0">
    <w:p w:rsidR="0017660E" w:rsidRDefault="0017660E" w:rsidP="00BB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CD" w:rsidRDefault="00BB69CD" w:rsidP="00BB69CD">
    <w:pPr>
      <w:pStyle w:val="Header"/>
      <w:jc w:val="center"/>
    </w:pPr>
    <w:r>
      <w:rPr>
        <w:noProof/>
      </w:rPr>
      <w:drawing>
        <wp:inline distT="0" distB="0" distL="0" distR="0" wp14:anchorId="286CFC7B" wp14:editId="781EB679">
          <wp:extent cx="1945401" cy="9402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121" cy="9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501B"/>
    <w:multiLevelType w:val="hybridMultilevel"/>
    <w:tmpl w:val="E2A805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15E4A"/>
    <w:multiLevelType w:val="hybridMultilevel"/>
    <w:tmpl w:val="587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C"/>
    <w:rsid w:val="00090B00"/>
    <w:rsid w:val="000E7DE5"/>
    <w:rsid w:val="00171B0C"/>
    <w:rsid w:val="0017660E"/>
    <w:rsid w:val="002820A9"/>
    <w:rsid w:val="003554C4"/>
    <w:rsid w:val="00413C1C"/>
    <w:rsid w:val="005C1833"/>
    <w:rsid w:val="00614564"/>
    <w:rsid w:val="007679C9"/>
    <w:rsid w:val="00773907"/>
    <w:rsid w:val="00855171"/>
    <w:rsid w:val="008E1E64"/>
    <w:rsid w:val="009A75B3"/>
    <w:rsid w:val="00AF386B"/>
    <w:rsid w:val="00B2026B"/>
    <w:rsid w:val="00BB2F50"/>
    <w:rsid w:val="00BB69CD"/>
    <w:rsid w:val="00D71255"/>
    <w:rsid w:val="00DB4C60"/>
    <w:rsid w:val="00FB06E6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B2F5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2F5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BB69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CD"/>
  </w:style>
  <w:style w:type="paragraph" w:styleId="Footer">
    <w:name w:val="footer"/>
    <w:basedOn w:val="Normal"/>
    <w:link w:val="FooterChar"/>
    <w:uiPriority w:val="99"/>
    <w:unhideWhenUsed/>
    <w:rsid w:val="00BB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CD"/>
  </w:style>
  <w:style w:type="paragraph" w:styleId="ListParagraph">
    <w:name w:val="List Paragraph"/>
    <w:basedOn w:val="Normal"/>
    <w:uiPriority w:val="1"/>
    <w:qFormat/>
    <w:rsid w:val="000E7DE5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B2F5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2F50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BB69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CD"/>
  </w:style>
  <w:style w:type="paragraph" w:styleId="Footer">
    <w:name w:val="footer"/>
    <w:basedOn w:val="Normal"/>
    <w:link w:val="FooterChar"/>
    <w:uiPriority w:val="99"/>
    <w:unhideWhenUsed/>
    <w:rsid w:val="00BB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CD"/>
  </w:style>
  <w:style w:type="paragraph" w:styleId="ListParagraph">
    <w:name w:val="List Paragraph"/>
    <w:basedOn w:val="Normal"/>
    <w:uiPriority w:val="1"/>
    <w:qFormat/>
    <w:rsid w:val="000E7DE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ynee.St.Pierre.DOT@colvilletrib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villetribes.com/tero/or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EA35-DE0C-429F-9E2B-C6E85DFC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Palmer (DOT)</dc:creator>
  <cp:lastModifiedBy>Raynee St. Pierre (DOT)</cp:lastModifiedBy>
  <cp:revision>2</cp:revision>
  <cp:lastPrinted>2016-10-14T15:50:00Z</cp:lastPrinted>
  <dcterms:created xsi:type="dcterms:W3CDTF">2018-03-20T14:48:00Z</dcterms:created>
  <dcterms:modified xsi:type="dcterms:W3CDTF">2018-03-20T14:48:00Z</dcterms:modified>
</cp:coreProperties>
</file>